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62E" w:rsidRDefault="00F25928">
      <w:pPr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6pt;margin-top:-28.6pt;width:180pt;height:253.5pt;z-index:251658240">
            <v:textbox>
              <w:txbxContent>
                <w:p w:rsidR="00F25928" w:rsidRDefault="00F2592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3595" cy="3046046"/>
                        <wp:effectExtent l="19050" t="0" r="1905" b="0"/>
                        <wp:docPr id="1" name="Image 1" descr="Résultat de recherche d'images pour &quot;souricette maternel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souricette maternel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595" cy="3046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5928">
        <w:rPr>
          <w:sz w:val="48"/>
          <w:szCs w:val="48"/>
        </w:rPr>
        <w:t>La petite gazette de Souricette</w:t>
      </w:r>
    </w:p>
    <w:p w:rsidR="00F25928" w:rsidRDefault="00F25928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pict>
          <v:shape id="_x0000_s1028" type="#_x0000_t202" style="position:absolute;margin-left:182.25pt;margin-top:59pt;width:138pt;height:129pt;z-index:251660288" stroked="f">
            <v:textbox style="mso-next-textbox:#_x0000_s1028">
              <w:txbxContent>
                <w:p w:rsidR="00F25928" w:rsidRDefault="00F2592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60195" cy="1698171"/>
                        <wp:effectExtent l="19050" t="0" r="1905" b="0"/>
                        <wp:docPr id="10" name="Image 10" descr="Résultat de recherche d'images pour &quot;noix dessi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ésultat de recherche d'images pour &quot;noix dessi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0195" cy="1698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fr-FR"/>
        </w:rPr>
        <w:pict>
          <v:shape id="_x0000_s1027" type="#_x0000_t202" style="position:absolute;margin-left:-16.5pt;margin-top:35pt;width:330pt;height:166.5pt;z-index:251659264" stroked="f">
            <v:textbox style="mso-next-textbox:#_x0000_s1027">
              <w:txbxContent>
                <w:p w:rsidR="00F25928" w:rsidRDefault="00F25928">
                  <w:r>
                    <w:t>Merci à MILANN pour ses trésors d’automne :</w:t>
                  </w:r>
                </w:p>
                <w:p w:rsidR="00F25928" w:rsidRDefault="00F25928">
                  <w:r>
                    <w:t xml:space="preserve">Noix,  châtaignes,  glands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40282" cy="1609725"/>
                        <wp:effectExtent l="19050" t="0" r="7618" b="0"/>
                        <wp:docPr id="7" name="Image 7" descr="Résultat de recherche d'images pour &quot;chataigne dessi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ésultat de recherche d'images pour &quot;chataigne dessi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2" cy="161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5928">
        <w:rPr>
          <w:sz w:val="32"/>
          <w:szCs w:val="32"/>
        </w:rPr>
        <w:t>Edition du 15.10.17</w:t>
      </w:r>
    </w:p>
    <w:p w:rsidR="00C17E94" w:rsidRDefault="00C17E94">
      <w:pPr>
        <w:rPr>
          <w:sz w:val="32"/>
          <w:szCs w:val="32"/>
        </w:rPr>
      </w:pPr>
    </w:p>
    <w:p w:rsidR="00C17E94" w:rsidRPr="00C17E94" w:rsidRDefault="00C17E94" w:rsidP="00C17E94">
      <w:pPr>
        <w:rPr>
          <w:sz w:val="32"/>
          <w:szCs w:val="32"/>
        </w:rPr>
      </w:pPr>
    </w:p>
    <w:p w:rsidR="00C17E94" w:rsidRPr="00C17E94" w:rsidRDefault="00C17E94" w:rsidP="00C17E94">
      <w:pPr>
        <w:rPr>
          <w:sz w:val="32"/>
          <w:szCs w:val="32"/>
        </w:rPr>
      </w:pPr>
    </w:p>
    <w:p w:rsidR="00C17E94" w:rsidRPr="00C17E94" w:rsidRDefault="00C17E94" w:rsidP="00C17E94">
      <w:pPr>
        <w:rPr>
          <w:sz w:val="32"/>
          <w:szCs w:val="32"/>
        </w:rPr>
      </w:pPr>
    </w:p>
    <w:p w:rsidR="00C17E94" w:rsidRPr="00C17E94" w:rsidRDefault="00C17E94" w:rsidP="00C17E94">
      <w:pPr>
        <w:rPr>
          <w:sz w:val="32"/>
          <w:szCs w:val="32"/>
        </w:rPr>
      </w:pPr>
    </w:p>
    <w:p w:rsidR="00C17E94" w:rsidRDefault="00C17E94" w:rsidP="00C17E94">
      <w:pPr>
        <w:rPr>
          <w:sz w:val="32"/>
          <w:szCs w:val="32"/>
        </w:rPr>
      </w:pPr>
      <w:r>
        <w:rPr>
          <w:sz w:val="32"/>
          <w:szCs w:val="32"/>
        </w:rPr>
        <w:t>Nos ateliers :</w:t>
      </w:r>
    </w:p>
    <w:p w:rsidR="00C17E94" w:rsidRDefault="00C17E94" w:rsidP="00C17E94">
      <w:pPr>
        <w:rPr>
          <w:sz w:val="32"/>
          <w:szCs w:val="32"/>
        </w:rPr>
      </w:pPr>
      <w:r>
        <w:rPr>
          <w:sz w:val="32"/>
          <w:szCs w:val="32"/>
        </w:rPr>
        <w:t>Topologie et algorithme de perles en Moyenne section ;</w:t>
      </w:r>
    </w:p>
    <w:p w:rsidR="00C17E94" w:rsidRDefault="00C17E94" w:rsidP="00C17E94">
      <w:pPr>
        <w:tabs>
          <w:tab w:val="left" w:pos="351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3781425" cy="2519924"/>
            <wp:effectExtent l="19050" t="0" r="9525" b="0"/>
            <wp:docPr id="16" name="Image 16" descr="C:\Users\fbgir\OneDrive\Pictures\ecoleStJo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bgir\OneDrive\Pictures\ecoleStJo\IMG_3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94" w:rsidRDefault="00C17E94" w:rsidP="00C17E94">
      <w:pPr>
        <w:tabs>
          <w:tab w:val="left" w:pos="3510"/>
        </w:tabs>
        <w:rPr>
          <w:sz w:val="32"/>
          <w:szCs w:val="32"/>
        </w:rPr>
      </w:pPr>
      <w:r w:rsidRPr="00C17E94">
        <w:rPr>
          <w:sz w:val="32"/>
          <w:szCs w:val="32"/>
        </w:rPr>
        <w:drawing>
          <wp:inline distT="0" distB="0" distL="0" distR="0">
            <wp:extent cx="4238625" cy="2824600"/>
            <wp:effectExtent l="19050" t="0" r="9525" b="0"/>
            <wp:docPr id="9" name="Image 15" descr="C:\Users\fbgir\OneDrive\Pictures\ecoleStJo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bgir\OneDrive\Pictures\ecoleStJo\IMG_3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94" w:rsidRDefault="00C17E94" w:rsidP="00C17E94">
      <w:pPr>
        <w:tabs>
          <w:tab w:val="left" w:pos="3510"/>
        </w:tabs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3636010" cy="2423020"/>
            <wp:effectExtent l="19050" t="0" r="2540" b="0"/>
            <wp:docPr id="17" name="Image 17" descr="C:\Users\fbgir\OneDrive\Pictures\ecoleStJo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bgir\OneDrive\Pictures\ecoleStJo\IMG_3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42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Transvasement de graines et sable Petite section</w:t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4438650" cy="2957896"/>
            <wp:effectExtent l="19050" t="0" r="0" b="0"/>
            <wp:docPr id="18" name="Image 18" descr="C:\Users\fbgir\OneDrive\Pictures\ecoleStJo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bgir\OneDrive\Pictures\ecoleStJo\IMG_3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94" w:rsidRDefault="00C17E94" w:rsidP="00C17E94">
      <w:pPr>
        <w:tabs>
          <w:tab w:val="left" w:pos="3510"/>
        </w:tabs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334000" cy="3554553"/>
            <wp:effectExtent l="19050" t="0" r="0" b="0"/>
            <wp:docPr id="19" name="Image 19" descr="C:\Users\fbgir\OneDrive\Pictures\ecoleStJo\IMG_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bgir\OneDrive\Pictures\ecoleStJo\IMG_3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Dominos</w:t>
      </w:r>
    </w:p>
    <w:p w:rsidR="00C17E94" w:rsidRDefault="00C17E94" w:rsidP="00C17E94">
      <w:pPr>
        <w:tabs>
          <w:tab w:val="left" w:pos="3510"/>
        </w:tabs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3649980" cy="2432330"/>
            <wp:effectExtent l="19050" t="0" r="7620" b="0"/>
            <wp:docPr id="20" name="Image 20" descr="C:\Users\fbgir\OneDrive\Pictures\ecoleStJo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bgir\OneDrive\Pictures\ecoleStJo\IMG_3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62" cy="243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789">
        <w:rPr>
          <w:sz w:val="32"/>
          <w:szCs w:val="32"/>
        </w:rPr>
        <w:t>Petits jeux de manipulation pour exercer la motricité fine et jeux logiques</w:t>
      </w:r>
    </w:p>
    <w:p w:rsidR="00AF2789" w:rsidRDefault="00AF2789" w:rsidP="00C17E94">
      <w:pPr>
        <w:tabs>
          <w:tab w:val="left" w:pos="3510"/>
        </w:tabs>
        <w:rPr>
          <w:sz w:val="28"/>
          <w:szCs w:val="28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4886325" cy="3256225"/>
            <wp:effectExtent l="19050" t="0" r="9525" b="0"/>
            <wp:docPr id="21" name="Image 21" descr="C:\Users\fbgir\OneDrive\Pictures\ecoleStJo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bgir\OneDrive\Pictures\ecoleStJo\IMG_3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5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4416634" cy="2943225"/>
            <wp:effectExtent l="19050" t="0" r="2966" b="0"/>
            <wp:docPr id="22" name="Image 22" descr="C:\Users\fbgir\OneDrive\Pictures\ecoleStJo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bgir\OneDrive\Pictures\ecoleStJo\IMG_3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50" cy="29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789">
        <w:rPr>
          <w:sz w:val="28"/>
          <w:szCs w:val="28"/>
        </w:rPr>
        <w:t>tracer des traits verticaux avec un pinceau et de la peinture</w:t>
      </w:r>
    </w:p>
    <w:p w:rsidR="00AF2789" w:rsidRDefault="00AF2789" w:rsidP="00C17E94">
      <w:pPr>
        <w:tabs>
          <w:tab w:val="left" w:pos="3510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093335" cy="3394175"/>
            <wp:effectExtent l="19050" t="0" r="0" b="0"/>
            <wp:docPr id="23" name="Image 23" descr="C:\Users\fbgir\OneDrive\Pictures\ecoleStJo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bgir\OneDrive\Pictures\ecoleStJo\IMG_3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33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jeux libres au coin cuisine</w:t>
      </w:r>
    </w:p>
    <w:p w:rsidR="005A24BE" w:rsidRDefault="00AF2789" w:rsidP="00C17E94">
      <w:pPr>
        <w:tabs>
          <w:tab w:val="left" w:pos="3510"/>
        </w:tabs>
        <w:rPr>
          <w:sz w:val="28"/>
          <w:szCs w:val="28"/>
        </w:rPr>
      </w:pPr>
      <w:r>
        <w:rPr>
          <w:sz w:val="28"/>
          <w:szCs w:val="28"/>
        </w:rPr>
        <w:t>Puis c’est le moment de la motricité :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962525" cy="2771775"/>
            <wp:effectExtent l="19050" t="0" r="9525" b="0"/>
            <wp:docPr id="24" name="Image 24" descr="C:\Users\fbgir\OneDrive\Pictures\ecoleStJo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bgir\OneDrive\Pictures\ecoleStJo\IMG_3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879" t="14839" r="18450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4BE" w:rsidRPr="005A24B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A24BE">
        <w:rPr>
          <w:noProof/>
          <w:sz w:val="28"/>
          <w:szCs w:val="28"/>
          <w:lang w:eastAsia="fr-FR"/>
        </w:rPr>
        <w:drawing>
          <wp:inline distT="0" distB="0" distL="0" distR="0">
            <wp:extent cx="3848100" cy="2564355"/>
            <wp:effectExtent l="19050" t="0" r="0" b="0"/>
            <wp:docPr id="27" name="Image 27" descr="C:\Users\fbgir\OneDrive\Pictures\ecoleStJo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bgir\OneDrive\Pictures\ecoleStJo\IMG_3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590925" cy="3076575"/>
            <wp:effectExtent l="19050" t="0" r="9525" b="0"/>
            <wp:docPr id="25" name="Image 25" descr="C:\Users\fbgir\OneDrive\Pictures\ecoleStJo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bgir\OneDrive\Pictures\ecoleStJo\IMG_3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642" t="13548" r="24352" b="1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Que peut on faire avec un ballon de baudruche ?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524375" cy="3015023"/>
            <wp:effectExtent l="19050" t="0" r="0" b="0"/>
            <wp:docPr id="26" name="Image 26" descr="C:\Users\fbgir\OneDrive\Pictures\ecoleStJo\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bgir\OneDrive\Pictures\ecoleStJo\IMG_34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45" cy="301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4BE">
        <w:rPr>
          <w:sz w:val="24"/>
          <w:szCs w:val="24"/>
        </w:rPr>
        <w:t>on peut s’ en</w:t>
      </w:r>
      <w:r>
        <w:rPr>
          <w:sz w:val="28"/>
          <w:szCs w:val="28"/>
        </w:rPr>
        <w:t xml:space="preserve"> </w:t>
      </w:r>
      <w:r w:rsidR="005A24BE" w:rsidRPr="005A24BE">
        <w:rPr>
          <w:sz w:val="24"/>
          <w:szCs w:val="24"/>
        </w:rPr>
        <w:t>servir comme oreiller</w:t>
      </w:r>
    </w:p>
    <w:p w:rsidR="00AF2789" w:rsidRPr="005A24BE" w:rsidRDefault="005A24BE" w:rsidP="00C17E94">
      <w:pPr>
        <w:tabs>
          <w:tab w:val="left" w:pos="3510"/>
        </w:tabs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159354" cy="2771775"/>
            <wp:effectExtent l="19050" t="0" r="0" b="0"/>
            <wp:docPr id="12" name="Image 28" descr="C:\Users\fbgir\OneDrive\Pictures\ecoleStJo\IMG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bgir\OneDrive\Pictures\ecoleStJo\IMG_34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07" cy="277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789">
        <w:rPr>
          <w:sz w:val="28"/>
          <w:szCs w:val="28"/>
        </w:rPr>
        <w:t xml:space="preserve"> </w:t>
      </w:r>
      <w:r w:rsidRPr="005A24BE">
        <w:rPr>
          <w:sz w:val="24"/>
          <w:szCs w:val="24"/>
        </w:rPr>
        <w:t>ou en auto-massage du visage</w:t>
      </w:r>
      <w:r>
        <w:rPr>
          <w:sz w:val="24"/>
          <w:szCs w:val="24"/>
        </w:rPr>
        <w:t>…</w:t>
      </w:r>
    </w:p>
    <w:sectPr w:rsidR="00AF2789" w:rsidRPr="005A24BE" w:rsidSect="00F2592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424" w:rsidRDefault="00B26424" w:rsidP="00F25928">
      <w:pPr>
        <w:spacing w:after="0" w:line="240" w:lineRule="auto"/>
      </w:pPr>
      <w:r>
        <w:separator/>
      </w:r>
    </w:p>
  </w:endnote>
  <w:endnote w:type="continuationSeparator" w:id="1">
    <w:p w:rsidR="00B26424" w:rsidRDefault="00B26424" w:rsidP="00F25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928" w:rsidRDefault="00F2592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928" w:rsidRDefault="00F25928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928" w:rsidRDefault="00F2592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424" w:rsidRDefault="00B26424" w:rsidP="00F25928">
      <w:pPr>
        <w:spacing w:after="0" w:line="240" w:lineRule="auto"/>
      </w:pPr>
      <w:r>
        <w:separator/>
      </w:r>
    </w:p>
  </w:footnote>
  <w:footnote w:type="continuationSeparator" w:id="1">
    <w:p w:rsidR="00B26424" w:rsidRDefault="00B26424" w:rsidP="00F25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928" w:rsidRDefault="00F2592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330423"/>
      <w:docPartObj>
        <w:docPartGallery w:val="Watermarks"/>
        <w:docPartUnique/>
      </w:docPartObj>
    </w:sdtPr>
    <w:sdtContent>
      <w:p w:rsidR="00F25928" w:rsidRDefault="00F25928">
        <w:pPr>
          <w:pStyle w:val="En-tte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71359845" o:spid="_x0000_s2050" type="#_x0000_t136" style="position:absolute;margin-left:0;margin-top:0;width:637.1pt;height:100.5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la gazette de souricette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928" w:rsidRDefault="00F25928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25928"/>
    <w:rsid w:val="000132EA"/>
    <w:rsid w:val="005A24BE"/>
    <w:rsid w:val="00AF2789"/>
    <w:rsid w:val="00AF662E"/>
    <w:rsid w:val="00B26424"/>
    <w:rsid w:val="00C17E94"/>
    <w:rsid w:val="00F25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6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25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25928"/>
  </w:style>
  <w:style w:type="paragraph" w:styleId="Pieddepage">
    <w:name w:val="footer"/>
    <w:basedOn w:val="Normal"/>
    <w:link w:val="PieddepageCar"/>
    <w:uiPriority w:val="99"/>
    <w:semiHidden/>
    <w:unhideWhenUsed/>
    <w:rsid w:val="00F25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25928"/>
  </w:style>
  <w:style w:type="paragraph" w:styleId="Textedebulles">
    <w:name w:val="Balloon Text"/>
    <w:basedOn w:val="Normal"/>
    <w:link w:val="TextedebullesCar"/>
    <w:uiPriority w:val="99"/>
    <w:semiHidden/>
    <w:unhideWhenUsed/>
    <w:rsid w:val="00F2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 giroud</dc:creator>
  <cp:lastModifiedBy>fb giroud</cp:lastModifiedBy>
  <cp:revision>1</cp:revision>
  <dcterms:created xsi:type="dcterms:W3CDTF">2017-10-15T18:47:00Z</dcterms:created>
  <dcterms:modified xsi:type="dcterms:W3CDTF">2017-10-15T19:36:00Z</dcterms:modified>
</cp:coreProperties>
</file>