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ECA" w:rsidRPr="004C7F75" w:rsidRDefault="006B2ECA" w:rsidP="006B2ECA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6B2ECA" w:rsidRPr="004C7F75" w:rsidRDefault="006B2ECA" w:rsidP="006B2ECA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:rsidR="006B2ECA" w:rsidRPr="004C7F75" w:rsidRDefault="006B2ECA" w:rsidP="006B2ECA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6B2ECA" w:rsidRDefault="006B2ECA" w:rsidP="006B2ECA">
      <w:pPr>
        <w:rPr>
          <w:rFonts w:ascii="Comic Sans MS" w:hAnsi="Comic Sans MS"/>
        </w:rPr>
      </w:pPr>
    </w:p>
    <w:p w:rsidR="006B2ECA" w:rsidRPr="004C7F75" w:rsidRDefault="006B2ECA" w:rsidP="006B2ECA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 w:rsidR="00CF1609"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 w:rsidR="00CA29F5">
        <w:rPr>
          <w:rFonts w:ascii="Comic Sans MS" w:hAnsi="Comic Sans MS"/>
        </w:rPr>
        <w:t>2</w:t>
      </w:r>
      <w:r w:rsidR="00CF1609">
        <w:rPr>
          <w:rFonts w:ascii="Comic Sans MS" w:hAnsi="Comic Sans MS"/>
        </w:rPr>
        <w:t>4</w:t>
      </w:r>
    </w:p>
    <w:p w:rsidR="00566FAC" w:rsidRPr="004C7F75" w:rsidRDefault="00566FAC" w:rsidP="00234C92">
      <w:pPr>
        <w:jc w:val="both"/>
        <w:rPr>
          <w:rFonts w:ascii="Comic Sans MS" w:hAnsi="Comic Sans MS"/>
          <w:sz w:val="22"/>
          <w:szCs w:val="22"/>
        </w:rPr>
      </w:pPr>
    </w:p>
    <w:p w:rsidR="00CA29F5" w:rsidRPr="00D31A29" w:rsidRDefault="00CA29F5" w:rsidP="00CA29F5">
      <w:pPr>
        <w:jc w:val="both"/>
        <w:rPr>
          <w:rFonts w:ascii="Comic Sans MS" w:hAnsi="Comic Sans MS"/>
          <w:szCs w:val="22"/>
        </w:rPr>
      </w:pPr>
      <w:r w:rsidRPr="00D31A29">
        <w:rPr>
          <w:rFonts w:ascii="Comic Sans MS" w:hAnsi="Comic Sans MS"/>
          <w:b/>
          <w:szCs w:val="22"/>
        </w:rPr>
        <w:t>CE2L</w:t>
      </w:r>
      <w:r w:rsidR="00E801C8" w:rsidRPr="00D31A29">
        <w:rPr>
          <w:rFonts w:ascii="Comic Sans MS" w:hAnsi="Comic Sans MS"/>
          <w:b/>
          <w:color w:val="FF0000"/>
          <w:szCs w:val="22"/>
        </w:rPr>
        <w:t> :</w:t>
      </w:r>
      <w:r w:rsidRPr="00D31A29">
        <w:rPr>
          <w:rFonts w:ascii="Comic Sans MS" w:hAnsi="Comic Sans MS"/>
          <w:szCs w:val="22"/>
        </w:rPr>
        <w:t xml:space="preserve"> 1 ardoise blanche avec effaceur, 4 feutres </w:t>
      </w:r>
      <w:proofErr w:type="spellStart"/>
      <w:r w:rsidRPr="00D31A29">
        <w:rPr>
          <w:rFonts w:ascii="Comic Sans MS" w:hAnsi="Comic Sans MS"/>
          <w:szCs w:val="22"/>
        </w:rPr>
        <w:t>velléda</w:t>
      </w:r>
      <w:proofErr w:type="spellEnd"/>
      <w:r w:rsidRPr="00D31A29">
        <w:rPr>
          <w:rFonts w:ascii="Comic Sans MS" w:hAnsi="Comic Sans MS"/>
          <w:szCs w:val="22"/>
        </w:rPr>
        <w:t xml:space="preserve"> de couleurs différentes (</w:t>
      </w:r>
      <w:r w:rsidRPr="00D31A29">
        <w:rPr>
          <w:rFonts w:ascii="Comic Sans MS" w:hAnsi="Comic Sans MS"/>
          <w:b/>
          <w:szCs w:val="22"/>
        </w:rPr>
        <w:t>prévoir du stock)</w:t>
      </w:r>
      <w:r w:rsidRPr="00D31A29">
        <w:rPr>
          <w:rFonts w:ascii="Comic Sans MS" w:hAnsi="Comic Sans MS"/>
          <w:szCs w:val="22"/>
        </w:rPr>
        <w:t>, 2 chemises cartonnées avec élastique grand format, 1 agenda (1 page par jour</w:t>
      </w:r>
      <w:r w:rsidRPr="00D31A29">
        <w:rPr>
          <w:rFonts w:ascii="Comic Sans MS" w:hAnsi="Comic Sans MS"/>
          <w:szCs w:val="22"/>
          <w:u w:val="single"/>
        </w:rPr>
        <w:t>), 1 trousse comprenant</w:t>
      </w:r>
      <w:r w:rsidRPr="00D31A29">
        <w:rPr>
          <w:rFonts w:ascii="Comic Sans MS" w:hAnsi="Comic Sans MS"/>
          <w:szCs w:val="22"/>
        </w:rPr>
        <w:t xml:space="preserve"> 1 paire de ciseaux de bonne qualité,  1 colle bâton (</w:t>
      </w:r>
      <w:r w:rsidRPr="00D31A29">
        <w:rPr>
          <w:rFonts w:ascii="Comic Sans MS" w:hAnsi="Comic Sans MS"/>
          <w:b/>
          <w:szCs w:val="22"/>
        </w:rPr>
        <w:t>prévoir du stock</w:t>
      </w:r>
      <w:r w:rsidRPr="00D31A29">
        <w:rPr>
          <w:rFonts w:ascii="Comic Sans MS" w:hAnsi="Comic Sans MS"/>
          <w:szCs w:val="22"/>
        </w:rPr>
        <w:t>),  stylos frixion et recharges (</w:t>
      </w:r>
      <w:r w:rsidRPr="00D31A29">
        <w:rPr>
          <w:rFonts w:ascii="Comic Sans MS" w:hAnsi="Comic Sans MS"/>
          <w:b/>
          <w:szCs w:val="22"/>
        </w:rPr>
        <w:t xml:space="preserve">prévoir du stock) </w:t>
      </w:r>
      <w:r w:rsidRPr="00D31A29">
        <w:rPr>
          <w:rFonts w:ascii="Comic Sans MS" w:hAnsi="Comic Sans MS"/>
          <w:szCs w:val="22"/>
        </w:rPr>
        <w:t>: bleu et vert</w:t>
      </w:r>
      <w:r w:rsidRPr="00D31A29">
        <w:rPr>
          <w:rFonts w:ascii="Comic Sans MS" w:hAnsi="Comic Sans MS"/>
          <w:b/>
          <w:szCs w:val="22"/>
        </w:rPr>
        <w:t>,</w:t>
      </w:r>
      <w:r w:rsidRPr="00D31A29">
        <w:rPr>
          <w:rFonts w:ascii="Comic Sans MS" w:hAnsi="Comic Sans MS"/>
          <w:szCs w:val="22"/>
        </w:rPr>
        <w:t xml:space="preserve"> 4 feutres fluo : vert, bleu, orange et jaune, 1 crayon à papier, 1 taille-crayon avec réservoir, 1 gomme blanche, 1 double décimètre </w:t>
      </w:r>
      <w:r w:rsidRPr="00D31A29">
        <w:rPr>
          <w:rFonts w:ascii="Comic Sans MS" w:hAnsi="Comic Sans MS"/>
          <w:b/>
          <w:szCs w:val="22"/>
          <w:u w:val="single"/>
        </w:rPr>
        <w:t>en plastique</w:t>
      </w:r>
      <w:r w:rsidRPr="00D31A29">
        <w:rPr>
          <w:rFonts w:ascii="Comic Sans MS" w:hAnsi="Comic Sans MS"/>
          <w:szCs w:val="22"/>
          <w:u w:val="single"/>
        </w:rPr>
        <w:t xml:space="preserve"> </w:t>
      </w:r>
      <w:r w:rsidRPr="00D31A29">
        <w:rPr>
          <w:rFonts w:ascii="Comic Sans MS" w:hAnsi="Comic Sans MS"/>
          <w:b/>
          <w:szCs w:val="22"/>
          <w:u w:val="single"/>
        </w:rPr>
        <w:t>rigide</w:t>
      </w:r>
      <w:r w:rsidRPr="00D31A29">
        <w:rPr>
          <w:rFonts w:ascii="Comic Sans MS" w:hAnsi="Comic Sans MS"/>
          <w:szCs w:val="22"/>
        </w:rPr>
        <w:t xml:space="preserve"> transparent, </w:t>
      </w:r>
      <w:r w:rsidRPr="00D31A29">
        <w:rPr>
          <w:rFonts w:ascii="Comic Sans MS" w:hAnsi="Comic Sans MS"/>
          <w:szCs w:val="22"/>
          <w:u w:val="single"/>
        </w:rPr>
        <w:t>1 trousse comprenant</w:t>
      </w:r>
      <w:r w:rsidRPr="00D31A29">
        <w:rPr>
          <w:rFonts w:ascii="Comic Sans MS" w:hAnsi="Comic Sans MS"/>
          <w:szCs w:val="22"/>
        </w:rPr>
        <w:t xml:space="preserve"> les crayons de couleur et les  feutres. 1 dictionnaire (ROBERT JUNIOR conseillé)</w:t>
      </w:r>
      <w:r w:rsidRPr="00D31A29">
        <w:rPr>
          <w:rFonts w:ascii="Comic Sans MS" w:hAnsi="Comic Sans MS"/>
          <w:color w:val="000000"/>
          <w:szCs w:val="22"/>
        </w:rPr>
        <w:t>,</w:t>
      </w:r>
      <w:r w:rsidRPr="00D31A29">
        <w:rPr>
          <w:rFonts w:ascii="Comic Sans MS" w:hAnsi="Comic Sans MS"/>
          <w:szCs w:val="22"/>
        </w:rPr>
        <w:t xml:space="preserve"> 1 équerre, 1 compas simple, 1 protège documents (120 vues), des étiquettes autocollantes, 1 cahier de brouillon, 2 grands classeurs couverture rigide 4 anneaux, </w:t>
      </w:r>
      <w:r w:rsidR="00CF1609">
        <w:rPr>
          <w:rFonts w:ascii="Comic Sans MS" w:hAnsi="Comic Sans MS"/>
          <w:szCs w:val="22"/>
        </w:rPr>
        <w:t>1 paquet d'assiettes en carton</w:t>
      </w:r>
      <w:r w:rsidRPr="00D31A29">
        <w:rPr>
          <w:rFonts w:ascii="Comic Sans MS" w:hAnsi="Comic Sans MS"/>
          <w:szCs w:val="22"/>
        </w:rPr>
        <w:t xml:space="preserve">, </w:t>
      </w:r>
      <w:r w:rsidR="00CF1609">
        <w:rPr>
          <w:rFonts w:ascii="Comic Sans MS" w:hAnsi="Comic Sans MS"/>
          <w:szCs w:val="22"/>
        </w:rPr>
        <w:t xml:space="preserve">1 paquets de feuilles simples grands carreaux, </w:t>
      </w:r>
      <w:r w:rsidRPr="00D31A29">
        <w:rPr>
          <w:rFonts w:ascii="Comic Sans MS" w:hAnsi="Comic Sans MS"/>
          <w:szCs w:val="22"/>
        </w:rPr>
        <w:t xml:space="preserve">1 pochette papier Canson mi-teintes vives 24x32, un paquet de pochettes transparentes, prévoir du papier transparent pour couvrir livres et fichier, 1 rouleau essuie-tout. </w:t>
      </w:r>
      <w:r w:rsidRPr="00D31A29">
        <w:rPr>
          <w:rFonts w:ascii="Comic Sans MS" w:hAnsi="Comic Sans MS"/>
          <w:b/>
          <w:szCs w:val="22"/>
        </w:rPr>
        <w:t>Merci de marquer le matériel au nom de l’enfant</w:t>
      </w:r>
      <w:r w:rsidRPr="00D31A29">
        <w:rPr>
          <w:rFonts w:ascii="Comic Sans MS" w:hAnsi="Comic Sans MS"/>
          <w:szCs w:val="22"/>
        </w:rPr>
        <w:t xml:space="preserve">. </w:t>
      </w:r>
      <w:r w:rsidRPr="00D31A29">
        <w:rPr>
          <w:rFonts w:ascii="Comic Sans MS" w:hAnsi="Comic Sans MS"/>
          <w:szCs w:val="22"/>
          <w:u w:val="single"/>
        </w:rPr>
        <w:t>Blanc correcteur INTERDIT</w:t>
      </w:r>
      <w:r w:rsidRPr="00D31A29">
        <w:rPr>
          <w:rFonts w:ascii="Comic Sans MS" w:hAnsi="Comic Sans MS"/>
          <w:szCs w:val="22"/>
        </w:rPr>
        <w:t>. Merci de renouveler en cours d’année le matériel nécessaire.</w:t>
      </w:r>
    </w:p>
    <w:p w:rsidR="00CA29F5" w:rsidRDefault="00CA29F5" w:rsidP="00030495">
      <w:pPr>
        <w:jc w:val="both"/>
        <w:rPr>
          <w:rFonts w:ascii="Comic Sans MS" w:hAnsi="Comic Sans MS"/>
          <w:b/>
          <w:sz w:val="22"/>
          <w:szCs w:val="22"/>
        </w:rPr>
      </w:pPr>
    </w:p>
    <w:p w:rsidR="004C7F75" w:rsidRDefault="004C7F75" w:rsidP="009E7E53">
      <w:pPr>
        <w:jc w:val="both"/>
        <w:rPr>
          <w:rFonts w:ascii="Comic Sans MS" w:hAnsi="Comic Sans MS"/>
          <w:szCs w:val="22"/>
        </w:rPr>
      </w:pPr>
    </w:p>
    <w:p w:rsidR="00501D9D" w:rsidRDefault="00501D9D" w:rsidP="009E7E53">
      <w:pPr>
        <w:jc w:val="both"/>
        <w:rPr>
          <w:rFonts w:ascii="Comic Sans MS" w:hAnsi="Comic Sans MS"/>
          <w:szCs w:val="22"/>
        </w:rPr>
      </w:pPr>
    </w:p>
    <w:p w:rsidR="00501D9D" w:rsidRDefault="00501D9D" w:rsidP="009E7E53">
      <w:pPr>
        <w:jc w:val="both"/>
        <w:rPr>
          <w:rFonts w:ascii="Comic Sans MS" w:hAnsi="Comic Sans MS"/>
          <w:szCs w:val="22"/>
        </w:rPr>
      </w:pPr>
    </w:p>
    <w:p w:rsidR="00501D9D" w:rsidRDefault="00501D9D" w:rsidP="009E7E53">
      <w:pPr>
        <w:jc w:val="both"/>
        <w:rPr>
          <w:rFonts w:ascii="Comic Sans MS" w:hAnsi="Comic Sans MS"/>
          <w:szCs w:val="22"/>
        </w:rPr>
      </w:pPr>
    </w:p>
    <w:p w:rsidR="00501D9D" w:rsidRPr="004C7F75" w:rsidRDefault="00501D9D" w:rsidP="00501D9D">
      <w:pPr>
        <w:pStyle w:val="Titre1"/>
        <w:rPr>
          <w:sz w:val="24"/>
        </w:rPr>
      </w:pPr>
      <w:r w:rsidRPr="004C7F75">
        <w:rPr>
          <w:sz w:val="24"/>
        </w:rPr>
        <w:t>ECOLE ST JOSEPH</w:t>
      </w:r>
    </w:p>
    <w:p w:rsidR="00501D9D" w:rsidRPr="004C7F75" w:rsidRDefault="00501D9D" w:rsidP="00501D9D">
      <w:pPr>
        <w:pStyle w:val="Titre3"/>
        <w:rPr>
          <w:u w:val="single"/>
        </w:rPr>
      </w:pPr>
      <w:smartTag w:uri="urn:schemas-microsoft-com:office:smarttags" w:element="PersonName">
        <w:smartTagPr>
          <w:attr w:name="ProductID" w:val="LA  TOUR DU"/>
        </w:smartTagPr>
        <w:r w:rsidRPr="004C7F75">
          <w:t>LA</w:t>
        </w:r>
        <w:r>
          <w:t xml:space="preserve"> </w:t>
        </w:r>
        <w:r w:rsidRPr="004C7F75">
          <w:t xml:space="preserve"> TOUR</w:t>
        </w:r>
        <w:r>
          <w:t xml:space="preserve"> </w:t>
        </w:r>
        <w:r w:rsidRPr="004C7F75">
          <w:t>DU</w:t>
        </w:r>
      </w:smartTag>
      <w:r w:rsidRPr="004C7F75">
        <w:t xml:space="preserve"> </w:t>
      </w:r>
      <w:r>
        <w:t xml:space="preserve"> </w:t>
      </w:r>
      <w:r w:rsidRPr="004C7F75">
        <w:t>PIN</w:t>
      </w:r>
    </w:p>
    <w:p w:rsidR="00501D9D" w:rsidRPr="004C7F75" w:rsidRDefault="00501D9D" w:rsidP="00501D9D">
      <w:pPr>
        <w:autoSpaceDE w:val="0"/>
        <w:autoSpaceDN w:val="0"/>
        <w:adjustRightInd w:val="0"/>
        <w:jc w:val="center"/>
        <w:rPr>
          <w:rFonts w:ascii="Comic Sans MS" w:hAnsi="Comic Sans MS"/>
          <w:b/>
          <w:bCs/>
          <w:sz w:val="8"/>
          <w:u w:val="single"/>
        </w:rPr>
      </w:pPr>
    </w:p>
    <w:p w:rsidR="00501D9D" w:rsidRDefault="00501D9D" w:rsidP="00501D9D">
      <w:pPr>
        <w:rPr>
          <w:rFonts w:ascii="Comic Sans MS" w:hAnsi="Comic Sans MS"/>
        </w:rPr>
      </w:pPr>
    </w:p>
    <w:p w:rsidR="00501D9D" w:rsidRPr="004C7F75" w:rsidRDefault="00501D9D" w:rsidP="00501D9D">
      <w:pPr>
        <w:rPr>
          <w:rFonts w:ascii="Comic Sans MS" w:hAnsi="Comic Sans MS"/>
        </w:rPr>
      </w:pPr>
      <w:r w:rsidRPr="004C7F75">
        <w:rPr>
          <w:rFonts w:ascii="Comic Sans MS" w:hAnsi="Comic Sans MS"/>
        </w:rPr>
        <w:t xml:space="preserve">             LISTE DES PETITES FOURNITURES POUR </w:t>
      </w:r>
      <w:smartTag w:uri="urn:schemas-microsoft-com:office:smarttags" w:element="PersonName">
        <w:smartTagPr>
          <w:attr w:name="ProductID" w:val="LA RENTREE"/>
        </w:smartTagPr>
        <w:r w:rsidRPr="004C7F75">
          <w:rPr>
            <w:rFonts w:ascii="Comic Sans MS" w:hAnsi="Comic Sans MS"/>
          </w:rPr>
          <w:t>LA RENTREE</w:t>
        </w:r>
      </w:smartTag>
      <w:r w:rsidRPr="004C7F75">
        <w:rPr>
          <w:rFonts w:ascii="Comic Sans MS" w:hAnsi="Comic Sans MS"/>
        </w:rPr>
        <w:t xml:space="preserve"> 20</w:t>
      </w:r>
      <w:r>
        <w:rPr>
          <w:rFonts w:ascii="Comic Sans MS" w:hAnsi="Comic Sans MS"/>
        </w:rPr>
        <w:t>23</w:t>
      </w:r>
      <w:r w:rsidRPr="004C7F75">
        <w:rPr>
          <w:rFonts w:ascii="Comic Sans MS" w:hAnsi="Comic Sans MS"/>
        </w:rPr>
        <w:t>/20</w:t>
      </w:r>
      <w:r>
        <w:rPr>
          <w:rFonts w:ascii="Comic Sans MS" w:hAnsi="Comic Sans MS"/>
        </w:rPr>
        <w:t>24</w:t>
      </w:r>
    </w:p>
    <w:p w:rsidR="00501D9D" w:rsidRPr="004C7F75" w:rsidRDefault="00501D9D" w:rsidP="00501D9D">
      <w:pPr>
        <w:jc w:val="both"/>
        <w:rPr>
          <w:rFonts w:ascii="Comic Sans MS" w:hAnsi="Comic Sans MS"/>
          <w:sz w:val="22"/>
          <w:szCs w:val="22"/>
        </w:rPr>
      </w:pPr>
    </w:p>
    <w:p w:rsidR="00501D9D" w:rsidRPr="00D31A29" w:rsidRDefault="00501D9D" w:rsidP="00501D9D">
      <w:pPr>
        <w:jc w:val="both"/>
        <w:rPr>
          <w:rFonts w:ascii="Comic Sans MS" w:hAnsi="Comic Sans MS"/>
          <w:szCs w:val="22"/>
        </w:rPr>
      </w:pPr>
      <w:r w:rsidRPr="00D31A29">
        <w:rPr>
          <w:rFonts w:ascii="Comic Sans MS" w:hAnsi="Comic Sans MS"/>
          <w:b/>
          <w:szCs w:val="22"/>
        </w:rPr>
        <w:t>CE2L</w:t>
      </w:r>
      <w:r w:rsidRPr="00D31A29">
        <w:rPr>
          <w:rFonts w:ascii="Comic Sans MS" w:hAnsi="Comic Sans MS"/>
          <w:b/>
          <w:color w:val="FF0000"/>
          <w:szCs w:val="22"/>
        </w:rPr>
        <w:t> :</w:t>
      </w:r>
      <w:r w:rsidRPr="00D31A29">
        <w:rPr>
          <w:rFonts w:ascii="Comic Sans MS" w:hAnsi="Comic Sans MS"/>
          <w:szCs w:val="22"/>
        </w:rPr>
        <w:t xml:space="preserve"> 1 ardoise blanche avec effaceur, 4 feutres </w:t>
      </w:r>
      <w:proofErr w:type="spellStart"/>
      <w:r w:rsidRPr="00D31A29">
        <w:rPr>
          <w:rFonts w:ascii="Comic Sans MS" w:hAnsi="Comic Sans MS"/>
          <w:szCs w:val="22"/>
        </w:rPr>
        <w:t>velléda</w:t>
      </w:r>
      <w:proofErr w:type="spellEnd"/>
      <w:r w:rsidRPr="00D31A29">
        <w:rPr>
          <w:rFonts w:ascii="Comic Sans MS" w:hAnsi="Comic Sans MS"/>
          <w:szCs w:val="22"/>
        </w:rPr>
        <w:t xml:space="preserve"> de couleurs différentes (</w:t>
      </w:r>
      <w:r w:rsidRPr="00D31A29">
        <w:rPr>
          <w:rFonts w:ascii="Comic Sans MS" w:hAnsi="Comic Sans MS"/>
          <w:b/>
          <w:szCs w:val="22"/>
        </w:rPr>
        <w:t>prévoir du stock)</w:t>
      </w:r>
      <w:r w:rsidRPr="00D31A29">
        <w:rPr>
          <w:rFonts w:ascii="Comic Sans MS" w:hAnsi="Comic Sans MS"/>
          <w:szCs w:val="22"/>
        </w:rPr>
        <w:t>, 2 chemises cartonnées avec élastique grand format, 1 agenda (1 page par jour</w:t>
      </w:r>
      <w:r w:rsidRPr="00D31A29">
        <w:rPr>
          <w:rFonts w:ascii="Comic Sans MS" w:hAnsi="Comic Sans MS"/>
          <w:szCs w:val="22"/>
          <w:u w:val="single"/>
        </w:rPr>
        <w:t>), 1 trousse comprenant</w:t>
      </w:r>
      <w:r w:rsidRPr="00D31A29">
        <w:rPr>
          <w:rFonts w:ascii="Comic Sans MS" w:hAnsi="Comic Sans MS"/>
          <w:szCs w:val="22"/>
        </w:rPr>
        <w:t xml:space="preserve"> 1 paire de ciseaux de bonne qualité,  1 colle bâton (</w:t>
      </w:r>
      <w:r w:rsidRPr="00D31A29">
        <w:rPr>
          <w:rFonts w:ascii="Comic Sans MS" w:hAnsi="Comic Sans MS"/>
          <w:b/>
          <w:szCs w:val="22"/>
        </w:rPr>
        <w:t>prévoir du stock</w:t>
      </w:r>
      <w:r w:rsidRPr="00D31A29">
        <w:rPr>
          <w:rFonts w:ascii="Comic Sans MS" w:hAnsi="Comic Sans MS"/>
          <w:szCs w:val="22"/>
        </w:rPr>
        <w:t>),  stylos frixion et recharges (</w:t>
      </w:r>
      <w:r w:rsidRPr="00D31A29">
        <w:rPr>
          <w:rFonts w:ascii="Comic Sans MS" w:hAnsi="Comic Sans MS"/>
          <w:b/>
          <w:szCs w:val="22"/>
        </w:rPr>
        <w:t xml:space="preserve">prévoir du stock) </w:t>
      </w:r>
      <w:r w:rsidRPr="00D31A29">
        <w:rPr>
          <w:rFonts w:ascii="Comic Sans MS" w:hAnsi="Comic Sans MS"/>
          <w:szCs w:val="22"/>
        </w:rPr>
        <w:t>: bleu et vert</w:t>
      </w:r>
      <w:r w:rsidRPr="00D31A29">
        <w:rPr>
          <w:rFonts w:ascii="Comic Sans MS" w:hAnsi="Comic Sans MS"/>
          <w:b/>
          <w:szCs w:val="22"/>
        </w:rPr>
        <w:t>,</w:t>
      </w:r>
      <w:r w:rsidRPr="00D31A29">
        <w:rPr>
          <w:rFonts w:ascii="Comic Sans MS" w:hAnsi="Comic Sans MS"/>
          <w:szCs w:val="22"/>
        </w:rPr>
        <w:t xml:space="preserve"> 4 feutres fluo : vert, bleu, orange et jaune, 1 crayon à papier, 1 taille-crayon avec réservoir, 1 gomme blanche, 1 double décimètre </w:t>
      </w:r>
      <w:r w:rsidRPr="00D31A29">
        <w:rPr>
          <w:rFonts w:ascii="Comic Sans MS" w:hAnsi="Comic Sans MS"/>
          <w:b/>
          <w:szCs w:val="22"/>
          <w:u w:val="single"/>
        </w:rPr>
        <w:t>en plastique</w:t>
      </w:r>
      <w:r w:rsidRPr="00D31A29">
        <w:rPr>
          <w:rFonts w:ascii="Comic Sans MS" w:hAnsi="Comic Sans MS"/>
          <w:szCs w:val="22"/>
          <w:u w:val="single"/>
        </w:rPr>
        <w:t xml:space="preserve"> </w:t>
      </w:r>
      <w:r w:rsidRPr="00D31A29">
        <w:rPr>
          <w:rFonts w:ascii="Comic Sans MS" w:hAnsi="Comic Sans MS"/>
          <w:b/>
          <w:szCs w:val="22"/>
          <w:u w:val="single"/>
        </w:rPr>
        <w:t>rigide</w:t>
      </w:r>
      <w:r w:rsidRPr="00D31A29">
        <w:rPr>
          <w:rFonts w:ascii="Comic Sans MS" w:hAnsi="Comic Sans MS"/>
          <w:szCs w:val="22"/>
        </w:rPr>
        <w:t xml:space="preserve"> transparent, </w:t>
      </w:r>
      <w:r w:rsidRPr="00D31A29">
        <w:rPr>
          <w:rFonts w:ascii="Comic Sans MS" w:hAnsi="Comic Sans MS"/>
          <w:szCs w:val="22"/>
          <w:u w:val="single"/>
        </w:rPr>
        <w:t>1 trousse comprenant</w:t>
      </w:r>
      <w:r w:rsidRPr="00D31A29">
        <w:rPr>
          <w:rFonts w:ascii="Comic Sans MS" w:hAnsi="Comic Sans MS"/>
          <w:szCs w:val="22"/>
        </w:rPr>
        <w:t xml:space="preserve"> les crayons de couleur et les  feutres. 1 dictionnaire (ROBERT JUNIOR conseillé)</w:t>
      </w:r>
      <w:r w:rsidRPr="00D31A29">
        <w:rPr>
          <w:rFonts w:ascii="Comic Sans MS" w:hAnsi="Comic Sans MS"/>
          <w:color w:val="000000"/>
          <w:szCs w:val="22"/>
        </w:rPr>
        <w:t>,</w:t>
      </w:r>
      <w:r w:rsidRPr="00D31A29">
        <w:rPr>
          <w:rFonts w:ascii="Comic Sans MS" w:hAnsi="Comic Sans MS"/>
          <w:szCs w:val="22"/>
        </w:rPr>
        <w:t xml:space="preserve"> 1 équerre, 1 compas simple, 1 protège documents (120 vues), des étiquettes autocollantes, 1 cahier de brouillon, 2 grands classeurs couverture rigide 4 anneaux, </w:t>
      </w:r>
      <w:r>
        <w:rPr>
          <w:rFonts w:ascii="Comic Sans MS" w:hAnsi="Comic Sans MS"/>
          <w:szCs w:val="22"/>
        </w:rPr>
        <w:t>1 paquet d'assiettes en carton</w:t>
      </w:r>
      <w:r w:rsidRPr="00D31A29">
        <w:rPr>
          <w:rFonts w:ascii="Comic Sans MS" w:hAnsi="Comic Sans MS"/>
          <w:szCs w:val="22"/>
        </w:rPr>
        <w:t xml:space="preserve">, </w:t>
      </w:r>
      <w:r>
        <w:rPr>
          <w:rFonts w:ascii="Comic Sans MS" w:hAnsi="Comic Sans MS"/>
          <w:szCs w:val="22"/>
        </w:rPr>
        <w:t xml:space="preserve">1 paquets de feuilles simples grands carreaux, </w:t>
      </w:r>
      <w:r w:rsidRPr="00D31A29">
        <w:rPr>
          <w:rFonts w:ascii="Comic Sans MS" w:hAnsi="Comic Sans MS"/>
          <w:szCs w:val="22"/>
        </w:rPr>
        <w:t xml:space="preserve">1 pochette papier Canson mi-teintes vives 24x32, un paquet de pochettes transparentes, prévoir du papier transparent pour couvrir livres et fichier, 1 rouleau essuie-tout. </w:t>
      </w:r>
      <w:r w:rsidRPr="00D31A29">
        <w:rPr>
          <w:rFonts w:ascii="Comic Sans MS" w:hAnsi="Comic Sans MS"/>
          <w:b/>
          <w:szCs w:val="22"/>
        </w:rPr>
        <w:t>Merci de marquer le matériel au nom de l’enfant</w:t>
      </w:r>
      <w:r w:rsidRPr="00D31A29">
        <w:rPr>
          <w:rFonts w:ascii="Comic Sans MS" w:hAnsi="Comic Sans MS"/>
          <w:szCs w:val="22"/>
        </w:rPr>
        <w:t xml:space="preserve">. </w:t>
      </w:r>
      <w:r w:rsidRPr="00D31A29">
        <w:rPr>
          <w:rFonts w:ascii="Comic Sans MS" w:hAnsi="Comic Sans MS"/>
          <w:szCs w:val="22"/>
          <w:u w:val="single"/>
        </w:rPr>
        <w:t>Blanc correcteur INTERDIT</w:t>
      </w:r>
      <w:r w:rsidRPr="00D31A29">
        <w:rPr>
          <w:rFonts w:ascii="Comic Sans MS" w:hAnsi="Comic Sans MS"/>
          <w:szCs w:val="22"/>
        </w:rPr>
        <w:t>. Merci de renouveler en cours d’année le matériel nécessaire.</w:t>
      </w:r>
    </w:p>
    <w:p w:rsidR="00501D9D" w:rsidRDefault="00501D9D" w:rsidP="00501D9D">
      <w:pPr>
        <w:jc w:val="both"/>
        <w:rPr>
          <w:rFonts w:ascii="Comic Sans MS" w:hAnsi="Comic Sans MS"/>
          <w:b/>
          <w:sz w:val="22"/>
          <w:szCs w:val="22"/>
        </w:rPr>
      </w:pPr>
    </w:p>
    <w:p w:rsidR="00501D9D" w:rsidRPr="00D31A29" w:rsidRDefault="00501D9D" w:rsidP="009E7E53">
      <w:pPr>
        <w:jc w:val="both"/>
        <w:rPr>
          <w:rFonts w:ascii="Comic Sans MS" w:hAnsi="Comic Sans MS"/>
          <w:szCs w:val="22"/>
        </w:rPr>
      </w:pPr>
    </w:p>
    <w:sectPr w:rsidR="00501D9D" w:rsidRPr="00D31A29" w:rsidSect="00566FAC">
      <w:pgSz w:w="11907" w:h="16840"/>
      <w:pgMar w:top="567" w:right="1134" w:bottom="176" w:left="1134" w:header="284" w:footer="567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4BB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1">
    <w:nsid w:val="397754AD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">
    <w:nsid w:val="441053DA"/>
    <w:multiLevelType w:val="hybridMultilevel"/>
    <w:tmpl w:val="C0286FA6"/>
    <w:lvl w:ilvl="0" w:tplc="F9FA9438">
      <w:numFmt w:val="bullet"/>
      <w:lvlText w:val=""/>
      <w:lvlJc w:val="left"/>
      <w:pPr>
        <w:tabs>
          <w:tab w:val="num" w:pos="2340"/>
        </w:tabs>
        <w:ind w:left="2340" w:hanging="405"/>
      </w:pPr>
      <w:rPr>
        <w:rFonts w:ascii="Wingdings" w:eastAsia="Times New Roman" w:hAnsi="Wingdings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5B3070"/>
    <w:rsid w:val="00010F62"/>
    <w:rsid w:val="00030495"/>
    <w:rsid w:val="000559CD"/>
    <w:rsid w:val="00093510"/>
    <w:rsid w:val="000E1B9F"/>
    <w:rsid w:val="000F3860"/>
    <w:rsid w:val="00110381"/>
    <w:rsid w:val="00111A38"/>
    <w:rsid w:val="00117695"/>
    <w:rsid w:val="00124463"/>
    <w:rsid w:val="00127577"/>
    <w:rsid w:val="0014103F"/>
    <w:rsid w:val="001432A2"/>
    <w:rsid w:val="00164C1F"/>
    <w:rsid w:val="001815B7"/>
    <w:rsid w:val="00191F60"/>
    <w:rsid w:val="00193771"/>
    <w:rsid w:val="0019438B"/>
    <w:rsid w:val="001B26FF"/>
    <w:rsid w:val="001D4974"/>
    <w:rsid w:val="001E5C8C"/>
    <w:rsid w:val="00202FA1"/>
    <w:rsid w:val="00211504"/>
    <w:rsid w:val="00223EDA"/>
    <w:rsid w:val="00234C92"/>
    <w:rsid w:val="0024149E"/>
    <w:rsid w:val="00247BC8"/>
    <w:rsid w:val="002525FC"/>
    <w:rsid w:val="002631CD"/>
    <w:rsid w:val="0027062A"/>
    <w:rsid w:val="00280C2E"/>
    <w:rsid w:val="00287EC3"/>
    <w:rsid w:val="002954A6"/>
    <w:rsid w:val="002A60D9"/>
    <w:rsid w:val="002B4B26"/>
    <w:rsid w:val="00302420"/>
    <w:rsid w:val="00304E60"/>
    <w:rsid w:val="00310E4A"/>
    <w:rsid w:val="00311FF8"/>
    <w:rsid w:val="00322223"/>
    <w:rsid w:val="00322E9B"/>
    <w:rsid w:val="00327B4A"/>
    <w:rsid w:val="00327D59"/>
    <w:rsid w:val="0034610C"/>
    <w:rsid w:val="0037541E"/>
    <w:rsid w:val="003B021A"/>
    <w:rsid w:val="003C07F4"/>
    <w:rsid w:val="003E0099"/>
    <w:rsid w:val="003E2A4F"/>
    <w:rsid w:val="00400620"/>
    <w:rsid w:val="00401383"/>
    <w:rsid w:val="00406CA6"/>
    <w:rsid w:val="0041007D"/>
    <w:rsid w:val="0041559A"/>
    <w:rsid w:val="00420FA4"/>
    <w:rsid w:val="004276A3"/>
    <w:rsid w:val="0045319F"/>
    <w:rsid w:val="00484502"/>
    <w:rsid w:val="00486538"/>
    <w:rsid w:val="004928FD"/>
    <w:rsid w:val="00493972"/>
    <w:rsid w:val="004967C0"/>
    <w:rsid w:val="004A1132"/>
    <w:rsid w:val="004A4F7A"/>
    <w:rsid w:val="004B56CB"/>
    <w:rsid w:val="004C1A15"/>
    <w:rsid w:val="004C7F75"/>
    <w:rsid w:val="004D087A"/>
    <w:rsid w:val="004F1993"/>
    <w:rsid w:val="00501D9D"/>
    <w:rsid w:val="00533119"/>
    <w:rsid w:val="0054454B"/>
    <w:rsid w:val="00553612"/>
    <w:rsid w:val="005603BD"/>
    <w:rsid w:val="00565E67"/>
    <w:rsid w:val="00566FAC"/>
    <w:rsid w:val="00567338"/>
    <w:rsid w:val="00583D60"/>
    <w:rsid w:val="005B3070"/>
    <w:rsid w:val="005D034A"/>
    <w:rsid w:val="005D7A7C"/>
    <w:rsid w:val="00604A00"/>
    <w:rsid w:val="00612E75"/>
    <w:rsid w:val="006234A9"/>
    <w:rsid w:val="00632A86"/>
    <w:rsid w:val="00656950"/>
    <w:rsid w:val="00662316"/>
    <w:rsid w:val="00665647"/>
    <w:rsid w:val="00671A26"/>
    <w:rsid w:val="00675D41"/>
    <w:rsid w:val="0067608D"/>
    <w:rsid w:val="00684855"/>
    <w:rsid w:val="00686F5C"/>
    <w:rsid w:val="006B2ECA"/>
    <w:rsid w:val="006C258D"/>
    <w:rsid w:val="006C5402"/>
    <w:rsid w:val="006D0F77"/>
    <w:rsid w:val="006D7438"/>
    <w:rsid w:val="006E1150"/>
    <w:rsid w:val="006F5058"/>
    <w:rsid w:val="0071285A"/>
    <w:rsid w:val="00715B6F"/>
    <w:rsid w:val="0071687D"/>
    <w:rsid w:val="00721022"/>
    <w:rsid w:val="0073300F"/>
    <w:rsid w:val="007469D6"/>
    <w:rsid w:val="007722BE"/>
    <w:rsid w:val="007A087F"/>
    <w:rsid w:val="007B55C8"/>
    <w:rsid w:val="007C2B13"/>
    <w:rsid w:val="007E72BA"/>
    <w:rsid w:val="007F1985"/>
    <w:rsid w:val="0081084E"/>
    <w:rsid w:val="00831DEA"/>
    <w:rsid w:val="00840A1F"/>
    <w:rsid w:val="00860896"/>
    <w:rsid w:val="00870A6E"/>
    <w:rsid w:val="00893040"/>
    <w:rsid w:val="00896A1C"/>
    <w:rsid w:val="008B058B"/>
    <w:rsid w:val="008B4EE4"/>
    <w:rsid w:val="008F0FF7"/>
    <w:rsid w:val="009230E2"/>
    <w:rsid w:val="009632DB"/>
    <w:rsid w:val="009800DE"/>
    <w:rsid w:val="0098157B"/>
    <w:rsid w:val="00990795"/>
    <w:rsid w:val="009912D8"/>
    <w:rsid w:val="009C1F2C"/>
    <w:rsid w:val="009C7D20"/>
    <w:rsid w:val="009D0D95"/>
    <w:rsid w:val="009D6710"/>
    <w:rsid w:val="009D6C2C"/>
    <w:rsid w:val="009E7E53"/>
    <w:rsid w:val="009F0541"/>
    <w:rsid w:val="009F2D14"/>
    <w:rsid w:val="00A3436F"/>
    <w:rsid w:val="00A9778B"/>
    <w:rsid w:val="00AA301C"/>
    <w:rsid w:val="00AA4E11"/>
    <w:rsid w:val="00AB0031"/>
    <w:rsid w:val="00AD29EA"/>
    <w:rsid w:val="00AE2DA6"/>
    <w:rsid w:val="00AF08BC"/>
    <w:rsid w:val="00AF55C8"/>
    <w:rsid w:val="00B22A1D"/>
    <w:rsid w:val="00B317A8"/>
    <w:rsid w:val="00B411F9"/>
    <w:rsid w:val="00B61EB3"/>
    <w:rsid w:val="00B64D10"/>
    <w:rsid w:val="00B81685"/>
    <w:rsid w:val="00BA2380"/>
    <w:rsid w:val="00BA5FCF"/>
    <w:rsid w:val="00BA65F4"/>
    <w:rsid w:val="00BC6A7E"/>
    <w:rsid w:val="00BE6463"/>
    <w:rsid w:val="00BF05C8"/>
    <w:rsid w:val="00C66B1F"/>
    <w:rsid w:val="00C77749"/>
    <w:rsid w:val="00CA1E4B"/>
    <w:rsid w:val="00CA2948"/>
    <w:rsid w:val="00CA29F5"/>
    <w:rsid w:val="00CC4BDF"/>
    <w:rsid w:val="00CD4E7B"/>
    <w:rsid w:val="00CE3892"/>
    <w:rsid w:val="00CE3A38"/>
    <w:rsid w:val="00CF1609"/>
    <w:rsid w:val="00CF4E74"/>
    <w:rsid w:val="00D02CE2"/>
    <w:rsid w:val="00D117D9"/>
    <w:rsid w:val="00D13D5F"/>
    <w:rsid w:val="00D2322D"/>
    <w:rsid w:val="00D31A29"/>
    <w:rsid w:val="00D4448E"/>
    <w:rsid w:val="00D44C5D"/>
    <w:rsid w:val="00D51C2E"/>
    <w:rsid w:val="00D72FD2"/>
    <w:rsid w:val="00D84E93"/>
    <w:rsid w:val="00D859A3"/>
    <w:rsid w:val="00D87619"/>
    <w:rsid w:val="00DA2BA9"/>
    <w:rsid w:val="00DA625E"/>
    <w:rsid w:val="00DD085E"/>
    <w:rsid w:val="00DD6375"/>
    <w:rsid w:val="00DE7896"/>
    <w:rsid w:val="00E60974"/>
    <w:rsid w:val="00E621D2"/>
    <w:rsid w:val="00E64952"/>
    <w:rsid w:val="00E801C8"/>
    <w:rsid w:val="00E84363"/>
    <w:rsid w:val="00E914A6"/>
    <w:rsid w:val="00EA3B75"/>
    <w:rsid w:val="00EB5188"/>
    <w:rsid w:val="00EB6A8A"/>
    <w:rsid w:val="00EE6D84"/>
    <w:rsid w:val="00EE7955"/>
    <w:rsid w:val="00EF6FCE"/>
    <w:rsid w:val="00F11BB8"/>
    <w:rsid w:val="00F33FCF"/>
    <w:rsid w:val="00F556A8"/>
    <w:rsid w:val="00F602F5"/>
    <w:rsid w:val="00F75806"/>
    <w:rsid w:val="00FC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F7A"/>
    <w:rPr>
      <w:sz w:val="24"/>
      <w:szCs w:val="24"/>
    </w:rPr>
  </w:style>
  <w:style w:type="paragraph" w:styleId="Titre1">
    <w:name w:val="heading 1"/>
    <w:basedOn w:val="Normal"/>
    <w:next w:val="Normal"/>
    <w:qFormat/>
    <w:rsid w:val="004A4F7A"/>
    <w:pPr>
      <w:keepNext/>
      <w:autoSpaceDE w:val="0"/>
      <w:autoSpaceDN w:val="0"/>
      <w:adjustRightInd w:val="0"/>
      <w:outlineLvl w:val="0"/>
    </w:pPr>
    <w:rPr>
      <w:rFonts w:ascii="Comic Sans MS" w:hAnsi="Comic Sans MS"/>
      <w:b/>
      <w:bCs/>
      <w:sz w:val="20"/>
    </w:rPr>
  </w:style>
  <w:style w:type="paragraph" w:styleId="Titre2">
    <w:name w:val="heading 2"/>
    <w:basedOn w:val="Normal"/>
    <w:next w:val="Normal"/>
    <w:qFormat/>
    <w:rsid w:val="004A4F7A"/>
    <w:pPr>
      <w:keepNext/>
      <w:autoSpaceDE w:val="0"/>
      <w:autoSpaceDN w:val="0"/>
      <w:adjustRightInd w:val="0"/>
      <w:jc w:val="center"/>
      <w:outlineLvl w:val="1"/>
    </w:pPr>
    <w:rPr>
      <w:rFonts w:ascii="Comic Sans MS" w:hAnsi="Comic Sans MS"/>
      <w:b/>
      <w:bCs/>
      <w:u w:val="single"/>
    </w:rPr>
  </w:style>
  <w:style w:type="paragraph" w:styleId="Titre3">
    <w:name w:val="heading 3"/>
    <w:basedOn w:val="Normal"/>
    <w:next w:val="Normal"/>
    <w:qFormat/>
    <w:rsid w:val="004A4F7A"/>
    <w:pPr>
      <w:keepNext/>
      <w:autoSpaceDE w:val="0"/>
      <w:autoSpaceDN w:val="0"/>
      <w:adjustRightInd w:val="0"/>
      <w:outlineLvl w:val="2"/>
    </w:pPr>
    <w:rPr>
      <w:rFonts w:ascii="Comic Sans MS" w:hAnsi="Comic Sans MS"/>
      <w:b/>
      <w:bCs/>
    </w:rPr>
  </w:style>
  <w:style w:type="paragraph" w:styleId="Titre4">
    <w:name w:val="heading 4"/>
    <w:basedOn w:val="Normal"/>
    <w:next w:val="Normal"/>
    <w:qFormat/>
    <w:rsid w:val="004A4F7A"/>
    <w:pPr>
      <w:keepNext/>
      <w:tabs>
        <w:tab w:val="left" w:pos="1701"/>
        <w:tab w:val="left" w:pos="2778"/>
        <w:tab w:val="left" w:pos="3175"/>
        <w:tab w:val="left" w:pos="5046"/>
        <w:tab w:val="left" w:pos="6237"/>
      </w:tabs>
      <w:autoSpaceDE w:val="0"/>
      <w:autoSpaceDN w:val="0"/>
      <w:adjustRightInd w:val="0"/>
      <w:ind w:left="851" w:right="567" w:hanging="737"/>
      <w:jc w:val="center"/>
      <w:outlineLvl w:val="3"/>
    </w:pPr>
    <w:rPr>
      <w:rFonts w:ascii="Comic Sans MS" w:hAnsi="Comic Sans MS"/>
      <w:b/>
      <w:bCs/>
      <w:sz w:val="20"/>
    </w:rPr>
  </w:style>
  <w:style w:type="paragraph" w:styleId="Titre5">
    <w:name w:val="heading 5"/>
    <w:basedOn w:val="Normal"/>
    <w:next w:val="Normal"/>
    <w:qFormat/>
    <w:rsid w:val="004A4F7A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adjustRightInd w:val="0"/>
      <w:ind w:left="851" w:right="567" w:hanging="737"/>
      <w:jc w:val="center"/>
      <w:outlineLvl w:val="4"/>
    </w:pPr>
    <w:rPr>
      <w:rFonts w:ascii="Comic Sans MS" w:hAnsi="Comic Sans MS"/>
      <w:b/>
      <w:bCs/>
      <w:sz w:val="36"/>
    </w:rPr>
  </w:style>
  <w:style w:type="paragraph" w:styleId="Titre6">
    <w:name w:val="heading 6"/>
    <w:basedOn w:val="Normal"/>
    <w:next w:val="Normal"/>
    <w:qFormat/>
    <w:rsid w:val="004A4F7A"/>
    <w:pPr>
      <w:keepNext/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  <w:jc w:val="both"/>
      <w:outlineLvl w:val="5"/>
    </w:pPr>
    <w:rPr>
      <w:rFonts w:ascii="Comic Sans MS" w:hAnsi="Comic Sans MS"/>
      <w:b/>
      <w:bCs/>
      <w:sz w:val="28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rsid w:val="004A4F7A"/>
    <w:pPr>
      <w:tabs>
        <w:tab w:val="left" w:pos="1134"/>
        <w:tab w:val="left" w:pos="1701"/>
        <w:tab w:val="left" w:pos="7371"/>
        <w:tab w:val="left" w:pos="9015"/>
      </w:tabs>
      <w:autoSpaceDE w:val="0"/>
      <w:autoSpaceDN w:val="0"/>
      <w:adjustRightInd w:val="0"/>
      <w:ind w:left="851" w:right="567" w:hanging="737"/>
    </w:pPr>
    <w:rPr>
      <w:rFonts w:ascii="Comic Sans MS" w:hAnsi="Comic Sans MS"/>
      <w:sz w:val="20"/>
    </w:rPr>
  </w:style>
  <w:style w:type="paragraph" w:styleId="Retraitcorpsdetexte">
    <w:name w:val="Body Text Indent"/>
    <w:basedOn w:val="Normal"/>
    <w:rsid w:val="004A4F7A"/>
    <w:pPr>
      <w:tabs>
        <w:tab w:val="left" w:pos="900"/>
      </w:tabs>
      <w:ind w:left="900"/>
    </w:pPr>
    <w:rPr>
      <w:rFonts w:ascii="Comic Sans MS" w:hAnsi="Comic Sans MS"/>
      <w:sz w:val="22"/>
      <w:szCs w:val="40"/>
    </w:rPr>
  </w:style>
  <w:style w:type="paragraph" w:styleId="Retraitcorpsdetexte2">
    <w:name w:val="Body Text Indent 2"/>
    <w:basedOn w:val="Normal"/>
    <w:rsid w:val="004A4F7A"/>
    <w:pPr>
      <w:tabs>
        <w:tab w:val="left" w:pos="900"/>
      </w:tabs>
      <w:ind w:left="1800"/>
      <w:jc w:val="both"/>
    </w:pPr>
    <w:rPr>
      <w:rFonts w:ascii="Comic Sans MS" w:hAnsi="Comic Sans MS"/>
      <w:sz w:val="22"/>
      <w:szCs w:val="40"/>
    </w:rPr>
  </w:style>
  <w:style w:type="paragraph" w:styleId="Retraitcorpsdetexte3">
    <w:name w:val="Body Text Indent 3"/>
    <w:basedOn w:val="Normal"/>
    <w:rsid w:val="004A4F7A"/>
    <w:pPr>
      <w:ind w:left="900" w:hanging="192"/>
    </w:pPr>
    <w:rPr>
      <w:rFonts w:ascii="Comic Sans MS" w:hAnsi="Comic Sans MS"/>
      <w:sz w:val="22"/>
      <w:szCs w:val="40"/>
    </w:rPr>
  </w:style>
  <w:style w:type="paragraph" w:styleId="Textedebulles">
    <w:name w:val="Balloon Text"/>
    <w:basedOn w:val="Normal"/>
    <w:semiHidden/>
    <w:rsid w:val="00EA3B7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6A8A"/>
    <w:pPr>
      <w:spacing w:before="100" w:beforeAutospacing="1" w:after="100" w:afterAutospacing="1"/>
    </w:pPr>
  </w:style>
  <w:style w:type="paragraph" w:customStyle="1" w:styleId="Textbody">
    <w:name w:val="Text body"/>
    <w:basedOn w:val="Normal"/>
    <w:rsid w:val="006E1150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389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CIRCULAIRE D’INFORMATION N° 12 du 18/12/2001</vt:lpstr>
    </vt:vector>
  </TitlesOfParts>
  <Company>ECOLE ST JOSEPH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CIRCULAIRE D’INFORMATION N° 12 du 18/12/2001</dc:title>
  <dc:creator>OGEC ST JOSEPH</dc:creator>
  <cp:lastModifiedBy>Admin</cp:lastModifiedBy>
  <cp:revision>4</cp:revision>
  <cp:lastPrinted>2023-06-30T09:21:00Z</cp:lastPrinted>
  <dcterms:created xsi:type="dcterms:W3CDTF">2023-06-02T06:48:00Z</dcterms:created>
  <dcterms:modified xsi:type="dcterms:W3CDTF">2023-06-30T09:21:00Z</dcterms:modified>
</cp:coreProperties>
</file>